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C6D4E2" w14:textId="77777777" w:rsidR="00180840" w:rsidRDefault="00CE4A54">
      <w:pPr>
        <w:spacing w:after="0" w:line="240" w:lineRule="auto"/>
        <w:jc w:val="center"/>
        <w:rPr>
          <w:rFonts w:ascii="Arial" w:eastAsia="Arial" w:hAnsi="Arial" w:cs="Arial"/>
          <w:b/>
          <w:sz w:val="32"/>
          <w:szCs w:val="32"/>
        </w:rPr>
      </w:pPr>
      <w:r>
        <w:rPr>
          <w:rFonts w:ascii="Arial" w:eastAsia="Arial" w:hAnsi="Arial" w:cs="Arial"/>
          <w:b/>
          <w:sz w:val="32"/>
          <w:szCs w:val="32"/>
        </w:rPr>
        <w:t>MARILYN KANE SCHOLARSHIP</w:t>
      </w:r>
    </w:p>
    <w:p w14:paraId="5DC6D4E3" w14:textId="77777777" w:rsidR="00180840" w:rsidRDefault="00CE4A54">
      <w:pPr>
        <w:spacing w:after="0" w:line="240" w:lineRule="auto"/>
        <w:jc w:val="center"/>
        <w:rPr>
          <w:rFonts w:ascii="Arial" w:eastAsia="Arial" w:hAnsi="Arial" w:cs="Arial"/>
          <w:b/>
          <w:sz w:val="25"/>
          <w:szCs w:val="25"/>
        </w:rPr>
      </w:pPr>
      <w:r>
        <w:rPr>
          <w:rFonts w:ascii="Arial" w:eastAsia="Arial" w:hAnsi="Arial" w:cs="Arial"/>
          <w:b/>
          <w:sz w:val="25"/>
          <w:szCs w:val="25"/>
        </w:rPr>
        <w:t>All Saints School of St. John Vianney</w:t>
      </w:r>
    </w:p>
    <w:p w14:paraId="5DC6D4E4" w14:textId="1F3B41DF" w:rsidR="00180840" w:rsidRDefault="00A96291">
      <w:pPr>
        <w:spacing w:after="0" w:line="240" w:lineRule="auto"/>
        <w:jc w:val="center"/>
        <w:rPr>
          <w:rFonts w:ascii="Arial" w:eastAsia="Arial" w:hAnsi="Arial" w:cs="Arial"/>
          <w:b/>
          <w:sz w:val="25"/>
          <w:szCs w:val="25"/>
        </w:rPr>
      </w:pPr>
      <w:r>
        <w:rPr>
          <w:rFonts w:ascii="Arial" w:eastAsia="Arial" w:hAnsi="Arial" w:cs="Arial"/>
          <w:b/>
          <w:sz w:val="25"/>
          <w:szCs w:val="25"/>
        </w:rPr>
        <w:t>202</w:t>
      </w:r>
      <w:r w:rsidR="00D176F2">
        <w:rPr>
          <w:rFonts w:ascii="Arial" w:eastAsia="Arial" w:hAnsi="Arial" w:cs="Arial"/>
          <w:b/>
          <w:sz w:val="25"/>
          <w:szCs w:val="25"/>
        </w:rPr>
        <w:t>6</w:t>
      </w:r>
      <w:r>
        <w:rPr>
          <w:rFonts w:ascii="Arial" w:eastAsia="Arial" w:hAnsi="Arial" w:cs="Arial"/>
          <w:b/>
          <w:sz w:val="25"/>
          <w:szCs w:val="25"/>
        </w:rPr>
        <w:t>-202</w:t>
      </w:r>
      <w:r w:rsidR="00D176F2">
        <w:rPr>
          <w:rFonts w:ascii="Arial" w:eastAsia="Arial" w:hAnsi="Arial" w:cs="Arial"/>
          <w:b/>
          <w:sz w:val="25"/>
          <w:szCs w:val="25"/>
        </w:rPr>
        <w:t xml:space="preserve">7 </w:t>
      </w:r>
      <w:r w:rsidR="00CE4A54">
        <w:rPr>
          <w:rFonts w:ascii="Arial" w:eastAsia="Arial" w:hAnsi="Arial" w:cs="Arial"/>
          <w:b/>
          <w:sz w:val="25"/>
          <w:szCs w:val="25"/>
        </w:rPr>
        <w:t>School Year</w:t>
      </w:r>
    </w:p>
    <w:p w14:paraId="5DC6D4E5" w14:textId="77777777" w:rsidR="00180840" w:rsidRDefault="00180840">
      <w:pPr>
        <w:spacing w:after="0" w:line="240" w:lineRule="auto"/>
        <w:jc w:val="center"/>
        <w:rPr>
          <w:rFonts w:ascii="Arial" w:eastAsia="Arial" w:hAnsi="Arial" w:cs="Arial"/>
          <w:sz w:val="25"/>
          <w:szCs w:val="25"/>
        </w:rPr>
      </w:pPr>
    </w:p>
    <w:p w14:paraId="5DC6D4E6" w14:textId="4191EB0D" w:rsidR="00180840" w:rsidRDefault="00CE4A54">
      <w:pPr>
        <w:spacing w:after="0" w:line="240" w:lineRule="auto"/>
        <w:rPr>
          <w:rFonts w:ascii="Arial" w:eastAsia="Arial" w:hAnsi="Arial" w:cs="Arial"/>
          <w:sz w:val="25"/>
          <w:szCs w:val="25"/>
        </w:rPr>
      </w:pPr>
      <w:r>
        <w:rPr>
          <w:rFonts w:ascii="Arial" w:eastAsia="Arial" w:hAnsi="Arial" w:cs="Arial"/>
          <w:b/>
          <w:sz w:val="25"/>
          <w:szCs w:val="25"/>
        </w:rPr>
        <w:t>The Scholarship</w:t>
      </w:r>
      <w:r>
        <w:rPr>
          <w:rFonts w:ascii="Arial" w:eastAsia="Arial" w:hAnsi="Arial" w:cs="Arial"/>
          <w:sz w:val="25"/>
          <w:szCs w:val="25"/>
        </w:rPr>
        <w:t xml:space="preserve">: In the Fall of 2015, the </w:t>
      </w:r>
      <w:r>
        <w:rPr>
          <w:rFonts w:ascii="Arial" w:eastAsia="Arial" w:hAnsi="Arial" w:cs="Arial"/>
          <w:b/>
          <w:sz w:val="25"/>
          <w:szCs w:val="25"/>
        </w:rPr>
        <w:t>Marilyn Kane Scholarship</w:t>
      </w:r>
      <w:r>
        <w:rPr>
          <w:rFonts w:ascii="Arial" w:eastAsia="Arial" w:hAnsi="Arial" w:cs="Arial"/>
          <w:sz w:val="25"/>
          <w:szCs w:val="25"/>
        </w:rPr>
        <w:t xml:space="preserve"> was established in memory of Marilyn Kane. Marilyn taught at All Saints School for twenty-three years and passed away from cancer in 2004. The All Saints Endowment Board will review applications and award annually this scholarship. This scholarship is open to All Saints School students who will be enrolled in 1</w:t>
      </w:r>
      <w:r>
        <w:rPr>
          <w:rFonts w:ascii="Arial" w:eastAsia="Arial" w:hAnsi="Arial" w:cs="Arial"/>
          <w:sz w:val="25"/>
          <w:szCs w:val="25"/>
          <w:vertAlign w:val="superscript"/>
        </w:rPr>
        <w:t>st</w:t>
      </w:r>
      <w:r>
        <w:rPr>
          <w:rFonts w:ascii="Arial" w:eastAsia="Arial" w:hAnsi="Arial" w:cs="Arial"/>
          <w:sz w:val="25"/>
          <w:szCs w:val="25"/>
        </w:rPr>
        <w:t xml:space="preserve"> through 8</w:t>
      </w:r>
      <w:r>
        <w:rPr>
          <w:rFonts w:ascii="Arial" w:eastAsia="Arial" w:hAnsi="Arial" w:cs="Arial"/>
          <w:sz w:val="25"/>
          <w:szCs w:val="25"/>
          <w:vertAlign w:val="superscript"/>
        </w:rPr>
        <w:t>th</w:t>
      </w:r>
      <w:r w:rsidR="00A96291">
        <w:rPr>
          <w:rFonts w:ascii="Arial" w:eastAsia="Arial" w:hAnsi="Arial" w:cs="Arial"/>
          <w:sz w:val="25"/>
          <w:szCs w:val="25"/>
        </w:rPr>
        <w:t xml:space="preserve"> grade for the 202</w:t>
      </w:r>
      <w:r w:rsidR="00D176F2">
        <w:rPr>
          <w:rFonts w:ascii="Arial" w:eastAsia="Arial" w:hAnsi="Arial" w:cs="Arial"/>
          <w:sz w:val="25"/>
          <w:szCs w:val="25"/>
        </w:rPr>
        <w:t>6</w:t>
      </w:r>
      <w:r w:rsidR="00A96291">
        <w:rPr>
          <w:rFonts w:ascii="Arial" w:eastAsia="Arial" w:hAnsi="Arial" w:cs="Arial"/>
          <w:sz w:val="25"/>
          <w:szCs w:val="25"/>
        </w:rPr>
        <w:t>-202</w:t>
      </w:r>
      <w:r w:rsidR="00D176F2">
        <w:rPr>
          <w:rFonts w:ascii="Arial" w:eastAsia="Arial" w:hAnsi="Arial" w:cs="Arial"/>
          <w:sz w:val="25"/>
          <w:szCs w:val="25"/>
        </w:rPr>
        <w:t>7</w:t>
      </w:r>
      <w:r>
        <w:rPr>
          <w:rFonts w:ascii="Arial" w:eastAsia="Arial" w:hAnsi="Arial" w:cs="Arial"/>
          <w:sz w:val="25"/>
          <w:szCs w:val="25"/>
        </w:rPr>
        <w:t xml:space="preserve"> school year. Two recipients ($1,000 each) will be selected for this scholarship award.</w:t>
      </w:r>
    </w:p>
    <w:p w14:paraId="5DC6D4E7" w14:textId="77777777" w:rsidR="00180840" w:rsidRDefault="00180840">
      <w:pPr>
        <w:spacing w:after="0" w:line="240" w:lineRule="auto"/>
        <w:rPr>
          <w:rFonts w:ascii="Arial" w:eastAsia="Arial" w:hAnsi="Arial" w:cs="Arial"/>
          <w:sz w:val="25"/>
          <w:szCs w:val="25"/>
        </w:rPr>
      </w:pPr>
    </w:p>
    <w:p w14:paraId="5DC6D4E8" w14:textId="77777777" w:rsidR="00180840" w:rsidRDefault="00CE4A54">
      <w:pPr>
        <w:spacing w:after="0" w:line="240" w:lineRule="auto"/>
        <w:rPr>
          <w:rFonts w:ascii="Arial" w:eastAsia="Arial" w:hAnsi="Arial" w:cs="Arial"/>
          <w:sz w:val="25"/>
          <w:szCs w:val="25"/>
        </w:rPr>
      </w:pPr>
      <w:r>
        <w:rPr>
          <w:rFonts w:ascii="Arial" w:eastAsia="Arial" w:hAnsi="Arial" w:cs="Arial"/>
          <w:b/>
          <w:sz w:val="25"/>
          <w:szCs w:val="25"/>
        </w:rPr>
        <w:t>Criteria</w:t>
      </w:r>
      <w:r>
        <w:rPr>
          <w:rFonts w:ascii="Arial" w:eastAsia="Arial" w:hAnsi="Arial" w:cs="Arial"/>
          <w:sz w:val="25"/>
          <w:szCs w:val="25"/>
        </w:rPr>
        <w:t>: The recipients of the scholarships must have demonstrated the following:</w:t>
      </w:r>
    </w:p>
    <w:p w14:paraId="5DC6D4E9" w14:textId="77777777" w:rsidR="00180840" w:rsidRDefault="00A96291">
      <w:pPr>
        <w:numPr>
          <w:ilvl w:val="0"/>
          <w:numId w:val="1"/>
        </w:numPr>
        <w:spacing w:after="0" w:line="240" w:lineRule="auto"/>
        <w:contextualSpacing/>
        <w:rPr>
          <w:sz w:val="25"/>
          <w:szCs w:val="25"/>
        </w:rPr>
      </w:pPr>
      <w:r>
        <w:rPr>
          <w:rFonts w:ascii="Arial" w:eastAsia="Arial" w:hAnsi="Arial" w:cs="Arial"/>
          <w:sz w:val="25"/>
          <w:szCs w:val="25"/>
        </w:rPr>
        <w:t>Must have completed an essay regarding what they can do, or already have done for people in need.</w:t>
      </w:r>
    </w:p>
    <w:p w14:paraId="5DC6D4EA" w14:textId="77777777" w:rsidR="00180840" w:rsidRDefault="00180840">
      <w:pPr>
        <w:spacing w:after="0" w:line="240" w:lineRule="auto"/>
        <w:rPr>
          <w:rFonts w:ascii="Arial" w:eastAsia="Arial" w:hAnsi="Arial" w:cs="Arial"/>
          <w:sz w:val="25"/>
          <w:szCs w:val="25"/>
        </w:rPr>
      </w:pPr>
    </w:p>
    <w:p w14:paraId="5DC6D4EB" w14:textId="77777777" w:rsidR="00180840" w:rsidRDefault="00CE4A54">
      <w:pPr>
        <w:spacing w:after="0" w:line="240" w:lineRule="auto"/>
        <w:rPr>
          <w:rFonts w:ascii="Arial" w:eastAsia="Arial" w:hAnsi="Arial" w:cs="Arial"/>
          <w:sz w:val="25"/>
          <w:szCs w:val="25"/>
        </w:rPr>
      </w:pPr>
      <w:r>
        <w:rPr>
          <w:rFonts w:ascii="Arial" w:eastAsia="Arial" w:hAnsi="Arial" w:cs="Arial"/>
          <w:b/>
          <w:sz w:val="28"/>
          <w:szCs w:val="28"/>
        </w:rPr>
        <w:t>Process</w:t>
      </w:r>
      <w:r>
        <w:rPr>
          <w:rFonts w:ascii="Arial" w:eastAsia="Arial" w:hAnsi="Arial" w:cs="Arial"/>
          <w:sz w:val="25"/>
          <w:szCs w:val="25"/>
        </w:rPr>
        <w:t>: Students may be nominated by anyone - All Saints parents (including the child’s own parent), an All Saints teacher, a neighbor or friend. The nominated student - NOT the person nominating the child - must complete the attached application. All nominated students may receive assistance for organizing their thoughts to complete the two questions on the application. However, nominated students 4</w:t>
      </w:r>
      <w:r>
        <w:rPr>
          <w:rFonts w:ascii="Arial" w:eastAsia="Arial" w:hAnsi="Arial" w:cs="Arial"/>
          <w:sz w:val="25"/>
          <w:szCs w:val="25"/>
          <w:vertAlign w:val="superscript"/>
        </w:rPr>
        <w:t>th</w:t>
      </w:r>
      <w:r>
        <w:rPr>
          <w:rFonts w:ascii="Arial" w:eastAsia="Arial" w:hAnsi="Arial" w:cs="Arial"/>
          <w:sz w:val="25"/>
          <w:szCs w:val="25"/>
        </w:rPr>
        <w:t xml:space="preserve"> grade and a</w:t>
      </w:r>
      <w:r w:rsidR="00A96291">
        <w:rPr>
          <w:rFonts w:ascii="Arial" w:eastAsia="Arial" w:hAnsi="Arial" w:cs="Arial"/>
          <w:sz w:val="25"/>
          <w:szCs w:val="25"/>
        </w:rPr>
        <w:t xml:space="preserve">bove </w:t>
      </w:r>
      <w:r>
        <w:rPr>
          <w:rFonts w:ascii="Arial" w:eastAsia="Arial" w:hAnsi="Arial" w:cs="Arial"/>
          <w:sz w:val="25"/>
          <w:szCs w:val="25"/>
        </w:rPr>
        <w:t xml:space="preserve">in their own writing, are expected to complete by themselves, the two questions on the application.   </w:t>
      </w:r>
    </w:p>
    <w:p w14:paraId="5DC6D4EC" w14:textId="77777777" w:rsidR="00180840" w:rsidRDefault="00180840">
      <w:pPr>
        <w:spacing w:after="0" w:line="240" w:lineRule="auto"/>
        <w:rPr>
          <w:rFonts w:ascii="Arial" w:eastAsia="Arial" w:hAnsi="Arial" w:cs="Arial"/>
          <w:sz w:val="25"/>
          <w:szCs w:val="25"/>
        </w:rPr>
      </w:pPr>
    </w:p>
    <w:p w14:paraId="5DC6D4ED" w14:textId="34CD1A48" w:rsidR="00180840" w:rsidRDefault="00CE4A54">
      <w:pPr>
        <w:spacing w:after="0" w:line="240" w:lineRule="auto"/>
        <w:rPr>
          <w:rFonts w:ascii="Arial" w:eastAsia="Arial" w:hAnsi="Arial" w:cs="Arial"/>
          <w:sz w:val="25"/>
          <w:szCs w:val="25"/>
        </w:rPr>
      </w:pPr>
      <w:r>
        <w:rPr>
          <w:rFonts w:ascii="Arial" w:eastAsia="Arial" w:hAnsi="Arial" w:cs="Arial"/>
          <w:sz w:val="25"/>
          <w:szCs w:val="25"/>
        </w:rPr>
        <w:t xml:space="preserve">Applications must be returned in an envelope to All Saints School or the St. John Vianney Administration Center - to the attention of The All Saints Endowment Board - BY </w:t>
      </w:r>
      <w:r w:rsidR="00E05861" w:rsidRPr="00FC02FB">
        <w:rPr>
          <w:rFonts w:ascii="Arial" w:eastAsia="Arial" w:hAnsi="Arial" w:cs="Arial"/>
          <w:b/>
          <w:sz w:val="25"/>
          <w:szCs w:val="25"/>
          <w:u w:val="single"/>
        </w:rPr>
        <w:t>Friday, May 1</w:t>
      </w:r>
      <w:r w:rsidR="00D176F2">
        <w:rPr>
          <w:rFonts w:ascii="Arial" w:eastAsia="Arial" w:hAnsi="Arial" w:cs="Arial"/>
          <w:b/>
          <w:sz w:val="25"/>
          <w:szCs w:val="25"/>
          <w:u w:val="single"/>
        </w:rPr>
        <w:t>5</w:t>
      </w:r>
      <w:r w:rsidR="00E05861" w:rsidRPr="00FC02FB">
        <w:rPr>
          <w:rFonts w:ascii="Arial" w:eastAsia="Arial" w:hAnsi="Arial" w:cs="Arial"/>
          <w:b/>
          <w:sz w:val="25"/>
          <w:szCs w:val="25"/>
          <w:u w:val="single"/>
        </w:rPr>
        <w:t>, 202</w:t>
      </w:r>
      <w:r w:rsidR="00D176F2">
        <w:rPr>
          <w:rFonts w:ascii="Arial" w:eastAsia="Arial" w:hAnsi="Arial" w:cs="Arial"/>
          <w:b/>
          <w:sz w:val="25"/>
          <w:szCs w:val="25"/>
          <w:u w:val="single"/>
        </w:rPr>
        <w:t>6</w:t>
      </w:r>
    </w:p>
    <w:p w14:paraId="5DC6D4EE" w14:textId="77777777" w:rsidR="00180840" w:rsidRDefault="00180840">
      <w:pPr>
        <w:spacing w:after="0" w:line="240" w:lineRule="auto"/>
        <w:rPr>
          <w:rFonts w:ascii="Arial" w:eastAsia="Arial" w:hAnsi="Arial" w:cs="Arial"/>
          <w:sz w:val="25"/>
          <w:szCs w:val="25"/>
        </w:rPr>
      </w:pPr>
    </w:p>
    <w:p w14:paraId="5DC6D4EF" w14:textId="77777777" w:rsidR="00180840" w:rsidRDefault="00CE4A54">
      <w:pPr>
        <w:spacing w:after="0" w:line="240" w:lineRule="auto"/>
        <w:rPr>
          <w:rFonts w:ascii="Arial" w:eastAsia="Arial" w:hAnsi="Arial" w:cs="Arial"/>
          <w:sz w:val="25"/>
          <w:szCs w:val="25"/>
        </w:rPr>
      </w:pPr>
      <w:r>
        <w:rPr>
          <w:rFonts w:ascii="Arial" w:eastAsia="Arial" w:hAnsi="Arial" w:cs="Arial"/>
          <w:sz w:val="25"/>
          <w:szCs w:val="25"/>
        </w:rPr>
        <w:t xml:space="preserve">The applications will be reviewed by a subset of non-parent members of the All Saints Endowment Board. </w:t>
      </w:r>
    </w:p>
    <w:p w14:paraId="5DC6D4F0" w14:textId="77777777" w:rsidR="00180840" w:rsidRDefault="00180840">
      <w:pPr>
        <w:spacing w:after="0" w:line="240" w:lineRule="auto"/>
        <w:rPr>
          <w:rFonts w:ascii="Arial" w:eastAsia="Arial" w:hAnsi="Arial" w:cs="Arial"/>
          <w:sz w:val="25"/>
          <w:szCs w:val="25"/>
        </w:rPr>
      </w:pPr>
    </w:p>
    <w:p w14:paraId="5DC6D4F1" w14:textId="38EF4F13" w:rsidR="00180840" w:rsidRDefault="00CE4A54">
      <w:pPr>
        <w:spacing w:after="0" w:line="240" w:lineRule="auto"/>
        <w:rPr>
          <w:rFonts w:ascii="Arial" w:eastAsia="Arial" w:hAnsi="Arial" w:cs="Arial"/>
          <w:sz w:val="25"/>
          <w:szCs w:val="25"/>
          <w:u w:val="single"/>
        </w:rPr>
      </w:pPr>
      <w:r>
        <w:rPr>
          <w:rFonts w:ascii="Arial" w:eastAsia="Arial" w:hAnsi="Arial" w:cs="Arial"/>
          <w:sz w:val="25"/>
          <w:szCs w:val="25"/>
          <w:u w:val="single"/>
        </w:rPr>
        <w:t xml:space="preserve">Students selected as the recipients of this scholarship will be announced at the Closing School Mass at St. </w:t>
      </w:r>
      <w:r w:rsidR="00A96291">
        <w:rPr>
          <w:rFonts w:ascii="Arial" w:eastAsia="Arial" w:hAnsi="Arial" w:cs="Arial"/>
          <w:sz w:val="25"/>
          <w:szCs w:val="25"/>
          <w:u w:val="single"/>
        </w:rPr>
        <w:t xml:space="preserve">John Vianney on </w:t>
      </w:r>
      <w:r w:rsidR="00D60271">
        <w:rPr>
          <w:rFonts w:ascii="Arial" w:eastAsia="Arial" w:hAnsi="Arial" w:cs="Arial"/>
          <w:sz w:val="25"/>
          <w:szCs w:val="25"/>
          <w:u w:val="single"/>
        </w:rPr>
        <w:t xml:space="preserve">Thursday, May </w:t>
      </w:r>
      <w:r w:rsidR="0050412B">
        <w:rPr>
          <w:rFonts w:ascii="Arial" w:eastAsia="Arial" w:hAnsi="Arial" w:cs="Arial"/>
          <w:sz w:val="25"/>
          <w:szCs w:val="25"/>
          <w:u w:val="single"/>
        </w:rPr>
        <w:t>2</w:t>
      </w:r>
      <w:r w:rsidR="00D176F2">
        <w:rPr>
          <w:rFonts w:ascii="Arial" w:eastAsia="Arial" w:hAnsi="Arial" w:cs="Arial"/>
          <w:sz w:val="25"/>
          <w:szCs w:val="25"/>
          <w:u w:val="single"/>
        </w:rPr>
        <w:t>8</w:t>
      </w:r>
      <w:r w:rsidR="00A96291" w:rsidRPr="00FC02FB">
        <w:rPr>
          <w:rFonts w:ascii="Arial" w:eastAsia="Arial" w:hAnsi="Arial" w:cs="Arial"/>
          <w:sz w:val="25"/>
          <w:szCs w:val="25"/>
          <w:u w:val="single"/>
        </w:rPr>
        <w:t>, 202</w:t>
      </w:r>
      <w:r w:rsidR="0050412B">
        <w:rPr>
          <w:rFonts w:ascii="Arial" w:eastAsia="Arial" w:hAnsi="Arial" w:cs="Arial"/>
          <w:sz w:val="25"/>
          <w:szCs w:val="25"/>
          <w:u w:val="single"/>
        </w:rPr>
        <w:t>5</w:t>
      </w:r>
      <w:r>
        <w:rPr>
          <w:rFonts w:ascii="Arial" w:eastAsia="Arial" w:hAnsi="Arial" w:cs="Arial"/>
          <w:sz w:val="25"/>
          <w:szCs w:val="25"/>
          <w:u w:val="single"/>
        </w:rPr>
        <w:t>.</w:t>
      </w:r>
    </w:p>
    <w:p w14:paraId="5DC6D4F2" w14:textId="77777777" w:rsidR="00180840" w:rsidRDefault="00180840">
      <w:pPr>
        <w:spacing w:after="0" w:line="240" w:lineRule="auto"/>
        <w:rPr>
          <w:rFonts w:ascii="Arial" w:eastAsia="Arial" w:hAnsi="Arial" w:cs="Arial"/>
          <w:sz w:val="25"/>
          <w:szCs w:val="25"/>
        </w:rPr>
      </w:pPr>
    </w:p>
    <w:p w14:paraId="5DC6D4F3" w14:textId="77777777" w:rsidR="00180840" w:rsidRDefault="00180840">
      <w:pPr>
        <w:spacing w:after="0" w:line="240" w:lineRule="auto"/>
        <w:rPr>
          <w:rFonts w:ascii="Arial" w:eastAsia="Arial" w:hAnsi="Arial" w:cs="Arial"/>
          <w:sz w:val="25"/>
          <w:szCs w:val="25"/>
        </w:rPr>
      </w:pPr>
    </w:p>
    <w:p w14:paraId="5DC6D4F4" w14:textId="77777777" w:rsidR="00180840" w:rsidRDefault="00180840">
      <w:pPr>
        <w:spacing w:after="0" w:line="240" w:lineRule="auto"/>
        <w:rPr>
          <w:rFonts w:ascii="Arial" w:eastAsia="Arial" w:hAnsi="Arial" w:cs="Arial"/>
          <w:sz w:val="25"/>
          <w:szCs w:val="25"/>
        </w:rPr>
      </w:pPr>
    </w:p>
    <w:p w14:paraId="5DC6D4F5" w14:textId="77777777" w:rsidR="00180840" w:rsidRDefault="00180840">
      <w:pPr>
        <w:spacing w:after="0" w:line="240" w:lineRule="auto"/>
        <w:rPr>
          <w:rFonts w:ascii="Arial" w:eastAsia="Arial" w:hAnsi="Arial" w:cs="Arial"/>
          <w:sz w:val="25"/>
          <w:szCs w:val="25"/>
        </w:rPr>
      </w:pPr>
    </w:p>
    <w:p w14:paraId="5DC6D4F6" w14:textId="77777777" w:rsidR="00180840" w:rsidRDefault="00180840">
      <w:pPr>
        <w:spacing w:after="0" w:line="240" w:lineRule="auto"/>
        <w:rPr>
          <w:rFonts w:ascii="Arial" w:eastAsia="Arial" w:hAnsi="Arial" w:cs="Arial"/>
          <w:sz w:val="25"/>
          <w:szCs w:val="25"/>
        </w:rPr>
      </w:pPr>
    </w:p>
    <w:p w14:paraId="5DC6D4F7" w14:textId="77777777" w:rsidR="00180840" w:rsidRDefault="00180840">
      <w:pPr>
        <w:spacing w:after="0" w:line="240" w:lineRule="auto"/>
        <w:rPr>
          <w:rFonts w:ascii="Arial" w:eastAsia="Arial" w:hAnsi="Arial" w:cs="Arial"/>
          <w:sz w:val="25"/>
          <w:szCs w:val="25"/>
        </w:rPr>
      </w:pPr>
    </w:p>
    <w:p w14:paraId="5DC6D4F8" w14:textId="77777777" w:rsidR="00180840" w:rsidRDefault="00180840">
      <w:pPr>
        <w:spacing w:after="0" w:line="240" w:lineRule="auto"/>
        <w:rPr>
          <w:rFonts w:ascii="Arial" w:eastAsia="Arial" w:hAnsi="Arial" w:cs="Arial"/>
          <w:sz w:val="25"/>
          <w:szCs w:val="25"/>
        </w:rPr>
      </w:pPr>
    </w:p>
    <w:p w14:paraId="5DC6D4F9" w14:textId="77777777" w:rsidR="00CE4A54" w:rsidRDefault="00CE4A54">
      <w:pPr>
        <w:spacing w:after="0" w:line="240" w:lineRule="auto"/>
        <w:rPr>
          <w:rFonts w:ascii="Arial" w:eastAsia="Arial" w:hAnsi="Arial" w:cs="Arial"/>
          <w:sz w:val="25"/>
          <w:szCs w:val="25"/>
        </w:rPr>
      </w:pPr>
    </w:p>
    <w:p w14:paraId="5DC6D4FA" w14:textId="77777777" w:rsidR="00180840" w:rsidRDefault="00180840">
      <w:pPr>
        <w:spacing w:after="0" w:line="240" w:lineRule="auto"/>
        <w:rPr>
          <w:rFonts w:ascii="Arial" w:eastAsia="Arial" w:hAnsi="Arial" w:cs="Arial"/>
          <w:sz w:val="25"/>
          <w:szCs w:val="25"/>
        </w:rPr>
      </w:pPr>
    </w:p>
    <w:p w14:paraId="5DC6D4FB" w14:textId="77777777" w:rsidR="00180840" w:rsidRDefault="00180840">
      <w:pPr>
        <w:spacing w:after="0" w:line="240" w:lineRule="auto"/>
        <w:rPr>
          <w:rFonts w:ascii="Arial" w:eastAsia="Arial" w:hAnsi="Arial" w:cs="Arial"/>
          <w:sz w:val="25"/>
          <w:szCs w:val="25"/>
        </w:rPr>
      </w:pPr>
    </w:p>
    <w:p w14:paraId="5DC6D4FC" w14:textId="77777777" w:rsidR="00180840" w:rsidRDefault="00180840">
      <w:pPr>
        <w:spacing w:after="0" w:line="240" w:lineRule="auto"/>
        <w:jc w:val="center"/>
        <w:rPr>
          <w:rFonts w:ascii="Arial" w:eastAsia="Arial" w:hAnsi="Arial" w:cs="Arial"/>
          <w:b/>
          <w:sz w:val="32"/>
          <w:szCs w:val="32"/>
        </w:rPr>
      </w:pPr>
    </w:p>
    <w:p w14:paraId="5DC6D4FD" w14:textId="77777777" w:rsidR="00180840" w:rsidRDefault="00CE4A54">
      <w:pPr>
        <w:spacing w:after="0" w:line="240" w:lineRule="auto"/>
        <w:jc w:val="center"/>
        <w:rPr>
          <w:rFonts w:ascii="Arial" w:eastAsia="Arial" w:hAnsi="Arial" w:cs="Arial"/>
          <w:b/>
          <w:sz w:val="32"/>
          <w:szCs w:val="32"/>
        </w:rPr>
      </w:pPr>
      <w:r>
        <w:rPr>
          <w:rFonts w:ascii="Arial" w:eastAsia="Arial" w:hAnsi="Arial" w:cs="Arial"/>
          <w:b/>
          <w:sz w:val="32"/>
          <w:szCs w:val="32"/>
        </w:rPr>
        <w:lastRenderedPageBreak/>
        <w:t>MARILYN KANE SCHOLARSHIP</w:t>
      </w:r>
    </w:p>
    <w:p w14:paraId="5DC6D4FE" w14:textId="77777777" w:rsidR="00180840" w:rsidRDefault="00CE4A54">
      <w:pPr>
        <w:spacing w:after="0" w:line="240" w:lineRule="auto"/>
        <w:jc w:val="center"/>
        <w:rPr>
          <w:rFonts w:ascii="Arial" w:eastAsia="Arial" w:hAnsi="Arial" w:cs="Arial"/>
          <w:b/>
          <w:sz w:val="25"/>
          <w:szCs w:val="25"/>
        </w:rPr>
      </w:pPr>
      <w:r>
        <w:rPr>
          <w:rFonts w:ascii="Arial" w:eastAsia="Arial" w:hAnsi="Arial" w:cs="Arial"/>
          <w:b/>
          <w:sz w:val="25"/>
          <w:szCs w:val="25"/>
        </w:rPr>
        <w:t>All Saints School of St. John Vianney</w:t>
      </w:r>
    </w:p>
    <w:p w14:paraId="5DC6D4FF" w14:textId="77777777" w:rsidR="00180840" w:rsidRDefault="00CE4A54">
      <w:pPr>
        <w:spacing w:after="0" w:line="240" w:lineRule="auto"/>
        <w:jc w:val="center"/>
        <w:rPr>
          <w:rFonts w:ascii="Arial" w:eastAsia="Arial" w:hAnsi="Arial" w:cs="Arial"/>
          <w:b/>
          <w:sz w:val="25"/>
          <w:szCs w:val="25"/>
        </w:rPr>
      </w:pPr>
      <w:r>
        <w:rPr>
          <w:rFonts w:ascii="Arial" w:eastAsia="Arial" w:hAnsi="Arial" w:cs="Arial"/>
          <w:b/>
          <w:sz w:val="25"/>
          <w:szCs w:val="25"/>
        </w:rPr>
        <w:t>Nomination/Application Form</w:t>
      </w:r>
    </w:p>
    <w:p w14:paraId="5DC6D500" w14:textId="4C99CAC2" w:rsidR="00180840" w:rsidRDefault="00FC02FB">
      <w:pPr>
        <w:spacing w:after="0" w:line="240" w:lineRule="auto"/>
        <w:jc w:val="center"/>
        <w:rPr>
          <w:rFonts w:ascii="Arial" w:eastAsia="Arial" w:hAnsi="Arial" w:cs="Arial"/>
          <w:b/>
          <w:sz w:val="25"/>
          <w:szCs w:val="25"/>
        </w:rPr>
      </w:pPr>
      <w:r>
        <w:rPr>
          <w:rFonts w:ascii="Arial" w:eastAsia="Arial" w:hAnsi="Arial" w:cs="Arial"/>
          <w:b/>
          <w:sz w:val="25"/>
          <w:szCs w:val="25"/>
        </w:rPr>
        <w:t>202</w:t>
      </w:r>
      <w:r w:rsidR="0036277F">
        <w:rPr>
          <w:rFonts w:ascii="Arial" w:eastAsia="Arial" w:hAnsi="Arial" w:cs="Arial"/>
          <w:b/>
          <w:sz w:val="25"/>
          <w:szCs w:val="25"/>
        </w:rPr>
        <w:t>5</w:t>
      </w:r>
      <w:r w:rsidR="00E05861">
        <w:rPr>
          <w:rFonts w:ascii="Arial" w:eastAsia="Arial" w:hAnsi="Arial" w:cs="Arial"/>
          <w:b/>
          <w:sz w:val="25"/>
          <w:szCs w:val="25"/>
        </w:rPr>
        <w:t>-202</w:t>
      </w:r>
      <w:r w:rsidR="0036277F">
        <w:rPr>
          <w:rFonts w:ascii="Arial" w:eastAsia="Arial" w:hAnsi="Arial" w:cs="Arial"/>
          <w:b/>
          <w:sz w:val="25"/>
          <w:szCs w:val="25"/>
        </w:rPr>
        <w:t>6</w:t>
      </w:r>
      <w:r w:rsidR="00CE4A54">
        <w:rPr>
          <w:rFonts w:ascii="Arial" w:eastAsia="Arial" w:hAnsi="Arial" w:cs="Arial"/>
          <w:b/>
          <w:sz w:val="25"/>
          <w:szCs w:val="25"/>
        </w:rPr>
        <w:t xml:space="preserve"> School Year</w:t>
      </w:r>
    </w:p>
    <w:p w14:paraId="5DC6D501" w14:textId="77777777" w:rsidR="00180840" w:rsidRDefault="00180840">
      <w:pPr>
        <w:spacing w:after="0" w:line="240" w:lineRule="auto"/>
        <w:rPr>
          <w:rFonts w:ascii="Arial" w:eastAsia="Arial" w:hAnsi="Arial" w:cs="Arial"/>
          <w:b/>
          <w:sz w:val="25"/>
          <w:szCs w:val="25"/>
        </w:rPr>
      </w:pPr>
    </w:p>
    <w:p w14:paraId="5DC6D502" w14:textId="77777777" w:rsidR="00180840" w:rsidRDefault="00180840">
      <w:pPr>
        <w:spacing w:after="0" w:line="240" w:lineRule="auto"/>
        <w:rPr>
          <w:rFonts w:ascii="Arial" w:eastAsia="Arial" w:hAnsi="Arial" w:cs="Arial"/>
          <w:sz w:val="25"/>
          <w:szCs w:val="25"/>
        </w:rPr>
      </w:pPr>
    </w:p>
    <w:p w14:paraId="5DC6D503" w14:textId="110F4595" w:rsidR="00180840" w:rsidRDefault="00CE4A54">
      <w:pPr>
        <w:spacing w:after="0" w:line="240" w:lineRule="auto"/>
        <w:rPr>
          <w:rFonts w:ascii="Arial" w:eastAsia="Arial" w:hAnsi="Arial" w:cs="Arial"/>
          <w:sz w:val="25"/>
          <w:szCs w:val="25"/>
        </w:rPr>
      </w:pPr>
      <w:r>
        <w:rPr>
          <w:rFonts w:ascii="Arial" w:eastAsia="Arial" w:hAnsi="Arial" w:cs="Arial"/>
          <w:sz w:val="25"/>
          <w:szCs w:val="25"/>
        </w:rPr>
        <w:t>Student Name: __________________</w:t>
      </w:r>
      <w:r w:rsidR="00E05861">
        <w:rPr>
          <w:rFonts w:ascii="Arial" w:eastAsia="Arial" w:hAnsi="Arial" w:cs="Arial"/>
          <w:sz w:val="25"/>
          <w:szCs w:val="25"/>
        </w:rPr>
        <w:t>______________    Grade (’2</w:t>
      </w:r>
      <w:r w:rsidR="0036277F">
        <w:rPr>
          <w:rFonts w:ascii="Arial" w:eastAsia="Arial" w:hAnsi="Arial" w:cs="Arial"/>
          <w:sz w:val="25"/>
          <w:szCs w:val="25"/>
        </w:rPr>
        <w:t>5</w:t>
      </w:r>
      <w:r w:rsidR="00E05861">
        <w:rPr>
          <w:rFonts w:ascii="Arial" w:eastAsia="Arial" w:hAnsi="Arial" w:cs="Arial"/>
          <w:sz w:val="25"/>
          <w:szCs w:val="25"/>
        </w:rPr>
        <w:t>-2</w:t>
      </w:r>
      <w:r w:rsidR="0036277F">
        <w:rPr>
          <w:rFonts w:ascii="Arial" w:eastAsia="Arial" w:hAnsi="Arial" w:cs="Arial"/>
          <w:sz w:val="25"/>
          <w:szCs w:val="25"/>
        </w:rPr>
        <w:t>6</w:t>
      </w:r>
      <w:r w:rsidR="00E05861">
        <w:rPr>
          <w:rFonts w:ascii="Arial" w:eastAsia="Arial" w:hAnsi="Arial" w:cs="Arial"/>
          <w:sz w:val="25"/>
          <w:szCs w:val="25"/>
        </w:rPr>
        <w:t>’</w:t>
      </w:r>
      <w:r>
        <w:rPr>
          <w:rFonts w:ascii="Arial" w:eastAsia="Arial" w:hAnsi="Arial" w:cs="Arial"/>
          <w:sz w:val="25"/>
          <w:szCs w:val="25"/>
        </w:rPr>
        <w:t>) ______</w:t>
      </w:r>
    </w:p>
    <w:p w14:paraId="5DC6D504" w14:textId="77777777" w:rsidR="00180840" w:rsidRDefault="00180840">
      <w:pPr>
        <w:spacing w:after="0" w:line="240" w:lineRule="auto"/>
        <w:rPr>
          <w:rFonts w:ascii="Arial" w:eastAsia="Arial" w:hAnsi="Arial" w:cs="Arial"/>
          <w:sz w:val="25"/>
          <w:szCs w:val="25"/>
        </w:rPr>
      </w:pPr>
    </w:p>
    <w:p w14:paraId="5DC6D505" w14:textId="77777777" w:rsidR="00180840" w:rsidRDefault="00CE4A54">
      <w:pPr>
        <w:spacing w:after="0" w:line="240" w:lineRule="auto"/>
        <w:rPr>
          <w:rFonts w:ascii="Arial" w:eastAsia="Arial" w:hAnsi="Arial" w:cs="Arial"/>
          <w:sz w:val="25"/>
          <w:szCs w:val="25"/>
        </w:rPr>
      </w:pPr>
      <w:r>
        <w:rPr>
          <w:rFonts w:ascii="Arial" w:eastAsia="Arial" w:hAnsi="Arial" w:cs="Arial"/>
          <w:sz w:val="25"/>
          <w:szCs w:val="25"/>
        </w:rPr>
        <w:t xml:space="preserve">Name of person nominating the student </w:t>
      </w:r>
    </w:p>
    <w:p w14:paraId="5DC6D506" w14:textId="77777777" w:rsidR="00180840" w:rsidRDefault="00180840">
      <w:pPr>
        <w:spacing w:after="0" w:line="240" w:lineRule="auto"/>
        <w:rPr>
          <w:rFonts w:ascii="Arial" w:eastAsia="Arial" w:hAnsi="Arial" w:cs="Arial"/>
          <w:sz w:val="25"/>
          <w:szCs w:val="25"/>
        </w:rPr>
      </w:pPr>
    </w:p>
    <w:p w14:paraId="5DC6D507" w14:textId="77777777" w:rsidR="00180840" w:rsidRDefault="00CE4A54">
      <w:pPr>
        <w:spacing w:after="0" w:line="240" w:lineRule="auto"/>
        <w:rPr>
          <w:rFonts w:ascii="Arial" w:eastAsia="Arial" w:hAnsi="Arial" w:cs="Arial"/>
          <w:sz w:val="25"/>
          <w:szCs w:val="25"/>
        </w:rPr>
      </w:pPr>
      <w:r>
        <w:rPr>
          <w:rFonts w:ascii="Arial" w:eastAsia="Arial" w:hAnsi="Arial" w:cs="Arial"/>
          <w:sz w:val="25"/>
          <w:szCs w:val="25"/>
        </w:rPr>
        <w:t>_________________________________________</w:t>
      </w:r>
      <w:r w:rsidR="00E05861">
        <w:rPr>
          <w:rFonts w:ascii="Arial" w:eastAsia="Arial" w:hAnsi="Arial" w:cs="Arial"/>
          <w:sz w:val="25"/>
          <w:szCs w:val="25"/>
        </w:rPr>
        <w:t>________________________</w:t>
      </w:r>
    </w:p>
    <w:p w14:paraId="5DC6D508" w14:textId="77777777" w:rsidR="00180840" w:rsidRDefault="00180840">
      <w:pPr>
        <w:spacing w:after="0" w:line="240" w:lineRule="auto"/>
        <w:rPr>
          <w:rFonts w:ascii="Arial" w:eastAsia="Arial" w:hAnsi="Arial" w:cs="Arial"/>
          <w:sz w:val="25"/>
          <w:szCs w:val="25"/>
        </w:rPr>
      </w:pPr>
    </w:p>
    <w:p w14:paraId="5DC6D509" w14:textId="77777777" w:rsidR="00180840" w:rsidRDefault="00CE4A54">
      <w:pPr>
        <w:spacing w:after="0" w:line="240" w:lineRule="auto"/>
        <w:rPr>
          <w:rFonts w:ascii="Arial" w:eastAsia="Arial" w:hAnsi="Arial" w:cs="Arial"/>
          <w:sz w:val="25"/>
          <w:szCs w:val="25"/>
        </w:rPr>
      </w:pPr>
      <w:r>
        <w:rPr>
          <w:rFonts w:ascii="Arial" w:eastAsia="Arial" w:hAnsi="Arial" w:cs="Arial"/>
          <w:sz w:val="25"/>
          <w:szCs w:val="25"/>
        </w:rPr>
        <w:t>Telephone # of person nominating the student ___________________</w:t>
      </w:r>
    </w:p>
    <w:p w14:paraId="5DC6D50A" w14:textId="77777777" w:rsidR="00180840" w:rsidRDefault="00180840">
      <w:pPr>
        <w:spacing w:after="0" w:line="240" w:lineRule="auto"/>
        <w:rPr>
          <w:rFonts w:ascii="Arial" w:eastAsia="Arial" w:hAnsi="Arial" w:cs="Arial"/>
          <w:sz w:val="25"/>
          <w:szCs w:val="25"/>
        </w:rPr>
      </w:pPr>
    </w:p>
    <w:p w14:paraId="5DC6D50B" w14:textId="77777777" w:rsidR="00180840" w:rsidRDefault="00CE4A54">
      <w:pPr>
        <w:spacing w:after="0" w:line="240" w:lineRule="auto"/>
        <w:rPr>
          <w:rFonts w:ascii="Arial" w:eastAsia="Arial" w:hAnsi="Arial" w:cs="Arial"/>
          <w:sz w:val="25"/>
          <w:szCs w:val="25"/>
        </w:rPr>
      </w:pPr>
      <w:r>
        <w:rPr>
          <w:rFonts w:ascii="Arial" w:eastAsia="Arial" w:hAnsi="Arial" w:cs="Arial"/>
          <w:sz w:val="25"/>
          <w:szCs w:val="25"/>
        </w:rPr>
        <w:t xml:space="preserve">How the person nominating knows the student </w:t>
      </w:r>
    </w:p>
    <w:p w14:paraId="5DC6D50C" w14:textId="77777777" w:rsidR="00180840" w:rsidRDefault="00180840">
      <w:pPr>
        <w:spacing w:after="0" w:line="240" w:lineRule="auto"/>
        <w:rPr>
          <w:rFonts w:ascii="Arial" w:eastAsia="Arial" w:hAnsi="Arial" w:cs="Arial"/>
          <w:sz w:val="25"/>
          <w:szCs w:val="25"/>
        </w:rPr>
      </w:pPr>
    </w:p>
    <w:p w14:paraId="5DC6D50D" w14:textId="77777777" w:rsidR="00180840" w:rsidRDefault="00CE4A54">
      <w:pPr>
        <w:spacing w:after="0" w:line="240" w:lineRule="auto"/>
        <w:rPr>
          <w:rFonts w:ascii="Arial" w:eastAsia="Arial" w:hAnsi="Arial" w:cs="Arial"/>
          <w:sz w:val="25"/>
          <w:szCs w:val="25"/>
        </w:rPr>
      </w:pPr>
      <w:r>
        <w:rPr>
          <w:rFonts w:ascii="Arial" w:eastAsia="Arial" w:hAnsi="Arial" w:cs="Arial"/>
          <w:sz w:val="25"/>
          <w:szCs w:val="25"/>
        </w:rPr>
        <w:t>________________________________________________________</w:t>
      </w:r>
      <w:r w:rsidR="00E05861">
        <w:rPr>
          <w:rFonts w:ascii="Arial" w:eastAsia="Arial" w:hAnsi="Arial" w:cs="Arial"/>
          <w:sz w:val="25"/>
          <w:szCs w:val="25"/>
        </w:rPr>
        <w:t>_________</w:t>
      </w:r>
    </w:p>
    <w:p w14:paraId="5DC6D50E" w14:textId="77777777" w:rsidR="00180840" w:rsidRDefault="00180840">
      <w:pPr>
        <w:spacing w:after="0" w:line="240" w:lineRule="auto"/>
        <w:rPr>
          <w:rFonts w:ascii="Arial" w:eastAsia="Arial" w:hAnsi="Arial" w:cs="Arial"/>
          <w:sz w:val="25"/>
          <w:szCs w:val="25"/>
        </w:rPr>
      </w:pPr>
    </w:p>
    <w:p w14:paraId="5DC6D50F" w14:textId="77777777" w:rsidR="00180840" w:rsidRDefault="00180840">
      <w:pPr>
        <w:spacing w:after="0" w:line="240" w:lineRule="auto"/>
        <w:rPr>
          <w:rFonts w:ascii="Arial" w:eastAsia="Arial" w:hAnsi="Arial" w:cs="Arial"/>
          <w:sz w:val="25"/>
          <w:szCs w:val="25"/>
        </w:rPr>
      </w:pPr>
    </w:p>
    <w:p w14:paraId="5DC6D510" w14:textId="77777777" w:rsidR="00180840" w:rsidRDefault="00CE4A54">
      <w:pPr>
        <w:spacing w:after="0" w:line="240" w:lineRule="auto"/>
        <w:rPr>
          <w:rFonts w:ascii="Arial" w:eastAsia="Arial" w:hAnsi="Arial" w:cs="Arial"/>
          <w:sz w:val="25"/>
          <w:szCs w:val="25"/>
        </w:rPr>
      </w:pPr>
      <w:r>
        <w:rPr>
          <w:rFonts w:ascii="Arial" w:eastAsia="Arial" w:hAnsi="Arial" w:cs="Arial"/>
          <w:sz w:val="25"/>
          <w:szCs w:val="25"/>
        </w:rPr>
        <w:t>On a separate sheet(s) of paper, please complete the following:</w:t>
      </w:r>
    </w:p>
    <w:p w14:paraId="5DC6D511" w14:textId="77777777" w:rsidR="00180840" w:rsidRDefault="00180840">
      <w:pPr>
        <w:spacing w:after="0" w:line="240" w:lineRule="auto"/>
        <w:rPr>
          <w:rFonts w:ascii="Arial" w:eastAsia="Arial" w:hAnsi="Arial" w:cs="Arial"/>
          <w:sz w:val="25"/>
          <w:szCs w:val="25"/>
        </w:rPr>
      </w:pPr>
    </w:p>
    <w:p w14:paraId="5DC6D512" w14:textId="77777777" w:rsidR="00180840" w:rsidRDefault="00E05861">
      <w:pPr>
        <w:numPr>
          <w:ilvl w:val="0"/>
          <w:numId w:val="1"/>
        </w:numPr>
        <w:spacing w:after="0" w:line="240" w:lineRule="auto"/>
        <w:contextualSpacing/>
        <w:rPr>
          <w:b/>
          <w:sz w:val="25"/>
          <w:szCs w:val="25"/>
        </w:rPr>
      </w:pPr>
      <w:r>
        <w:rPr>
          <w:rFonts w:ascii="Arial" w:eastAsia="Arial" w:hAnsi="Arial" w:cs="Arial"/>
          <w:b/>
          <w:sz w:val="25"/>
          <w:szCs w:val="25"/>
        </w:rPr>
        <w:t>Complete a short essay regarding what you can do or have already done for people in need.</w:t>
      </w:r>
    </w:p>
    <w:p w14:paraId="5DC6D513" w14:textId="77777777" w:rsidR="00180840" w:rsidRDefault="00180840">
      <w:pPr>
        <w:spacing w:after="0" w:line="240" w:lineRule="auto"/>
        <w:rPr>
          <w:rFonts w:ascii="Arial" w:eastAsia="Arial" w:hAnsi="Arial" w:cs="Arial"/>
          <w:sz w:val="25"/>
          <w:szCs w:val="25"/>
        </w:rPr>
      </w:pPr>
    </w:p>
    <w:p w14:paraId="5DC6D514" w14:textId="77777777" w:rsidR="00180840" w:rsidRDefault="00180840">
      <w:pPr>
        <w:spacing w:after="0" w:line="240" w:lineRule="auto"/>
        <w:rPr>
          <w:rFonts w:ascii="Arial" w:eastAsia="Arial" w:hAnsi="Arial" w:cs="Arial"/>
          <w:sz w:val="25"/>
          <w:szCs w:val="25"/>
        </w:rPr>
      </w:pPr>
    </w:p>
    <w:p w14:paraId="5DC6D515" w14:textId="77777777" w:rsidR="00180840" w:rsidRDefault="00CE4A54">
      <w:pPr>
        <w:numPr>
          <w:ilvl w:val="0"/>
          <w:numId w:val="1"/>
        </w:numPr>
        <w:spacing w:after="0" w:line="240" w:lineRule="auto"/>
        <w:contextualSpacing/>
        <w:rPr>
          <w:b/>
          <w:sz w:val="25"/>
          <w:szCs w:val="25"/>
        </w:rPr>
      </w:pPr>
      <w:r>
        <w:rPr>
          <w:rFonts w:ascii="Arial" w:eastAsia="Arial" w:hAnsi="Arial" w:cs="Arial"/>
          <w:b/>
          <w:sz w:val="25"/>
          <w:szCs w:val="25"/>
        </w:rPr>
        <w:t>Please describe how you feel your Catholic education has formed you/prepared you to be able to respond the way that you did in the above experience? [PLEASE limit your response to 2 paragraphs and a total of 300 words or less]</w:t>
      </w:r>
    </w:p>
    <w:p w14:paraId="5DC6D516" w14:textId="77777777" w:rsidR="00180840" w:rsidRDefault="00180840">
      <w:pPr>
        <w:spacing w:after="0" w:line="240" w:lineRule="auto"/>
        <w:rPr>
          <w:rFonts w:ascii="Arial" w:eastAsia="Arial" w:hAnsi="Arial" w:cs="Arial"/>
          <w:sz w:val="25"/>
          <w:szCs w:val="25"/>
        </w:rPr>
      </w:pPr>
    </w:p>
    <w:p w14:paraId="5DC6D517" w14:textId="77777777" w:rsidR="00180840" w:rsidRDefault="00180840">
      <w:pPr>
        <w:spacing w:after="0" w:line="240" w:lineRule="auto"/>
        <w:rPr>
          <w:rFonts w:ascii="Arial" w:eastAsia="Arial" w:hAnsi="Arial" w:cs="Arial"/>
          <w:sz w:val="25"/>
          <w:szCs w:val="25"/>
        </w:rPr>
      </w:pPr>
    </w:p>
    <w:p w14:paraId="5DC6D518" w14:textId="77777777" w:rsidR="00180840" w:rsidRDefault="00180840">
      <w:pPr>
        <w:spacing w:after="0" w:line="240" w:lineRule="auto"/>
        <w:rPr>
          <w:rFonts w:ascii="Arial" w:eastAsia="Arial" w:hAnsi="Arial" w:cs="Arial"/>
          <w:sz w:val="25"/>
          <w:szCs w:val="25"/>
        </w:rPr>
      </w:pPr>
    </w:p>
    <w:p w14:paraId="5DC6D519" w14:textId="7039B324" w:rsidR="00180840" w:rsidRDefault="00CE4A54">
      <w:pPr>
        <w:spacing w:after="0" w:line="240" w:lineRule="auto"/>
        <w:rPr>
          <w:rFonts w:ascii="Arial" w:eastAsia="Arial" w:hAnsi="Arial" w:cs="Arial"/>
          <w:sz w:val="25"/>
          <w:szCs w:val="25"/>
        </w:rPr>
      </w:pPr>
      <w:r>
        <w:rPr>
          <w:rFonts w:ascii="Arial" w:eastAsia="Arial" w:hAnsi="Arial" w:cs="Arial"/>
          <w:sz w:val="25"/>
          <w:szCs w:val="25"/>
        </w:rPr>
        <w:t xml:space="preserve">Please attach this form to your responses to the two items above, and return in an envelope to All Saints School or the St. John Vianney Administration Center - to the attention of The All Saints Endowment Board - BY </w:t>
      </w:r>
      <w:r w:rsidR="00E05861" w:rsidRPr="00FC02FB">
        <w:rPr>
          <w:rFonts w:ascii="Arial" w:eastAsia="Arial" w:hAnsi="Arial" w:cs="Arial"/>
          <w:b/>
          <w:sz w:val="25"/>
          <w:szCs w:val="25"/>
          <w:u w:val="single"/>
        </w:rPr>
        <w:t>Friday, May 1</w:t>
      </w:r>
      <w:r w:rsidR="0036277F">
        <w:rPr>
          <w:rFonts w:ascii="Arial" w:eastAsia="Arial" w:hAnsi="Arial" w:cs="Arial"/>
          <w:b/>
          <w:sz w:val="25"/>
          <w:szCs w:val="25"/>
          <w:u w:val="single"/>
        </w:rPr>
        <w:t>6</w:t>
      </w:r>
      <w:r w:rsidR="00E05861" w:rsidRPr="00FC02FB">
        <w:rPr>
          <w:rFonts w:ascii="Arial" w:eastAsia="Arial" w:hAnsi="Arial" w:cs="Arial"/>
          <w:b/>
          <w:sz w:val="25"/>
          <w:szCs w:val="25"/>
          <w:u w:val="single"/>
        </w:rPr>
        <w:t>, 202</w:t>
      </w:r>
      <w:r w:rsidR="0036277F">
        <w:rPr>
          <w:rFonts w:ascii="Arial" w:eastAsia="Arial" w:hAnsi="Arial" w:cs="Arial"/>
          <w:b/>
          <w:sz w:val="25"/>
          <w:szCs w:val="25"/>
          <w:u w:val="single"/>
        </w:rPr>
        <w:t>5</w:t>
      </w:r>
      <w:r w:rsidR="0036277F">
        <w:rPr>
          <w:rFonts w:ascii="Arial" w:eastAsia="Arial" w:hAnsi="Arial" w:cs="Arial"/>
          <w:sz w:val="25"/>
          <w:szCs w:val="25"/>
        </w:rPr>
        <w:t>.</w:t>
      </w:r>
    </w:p>
    <w:sectPr w:rsidR="001808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A0CBA" w14:textId="77777777" w:rsidR="00C87261" w:rsidRDefault="00C87261" w:rsidP="0050412B">
      <w:pPr>
        <w:spacing w:after="0" w:line="240" w:lineRule="auto"/>
      </w:pPr>
      <w:r>
        <w:separator/>
      </w:r>
    </w:p>
  </w:endnote>
  <w:endnote w:type="continuationSeparator" w:id="0">
    <w:p w14:paraId="5AD8EEE9" w14:textId="77777777" w:rsidR="00C87261" w:rsidRDefault="00C87261" w:rsidP="00504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B125" w14:textId="77777777" w:rsidR="0050412B" w:rsidRDefault="00504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DF3B" w14:textId="77777777" w:rsidR="0050412B" w:rsidRDefault="00504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35E3" w14:textId="77777777" w:rsidR="0050412B" w:rsidRDefault="00504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0A3BD" w14:textId="77777777" w:rsidR="00C87261" w:rsidRDefault="00C87261" w:rsidP="0050412B">
      <w:pPr>
        <w:spacing w:after="0" w:line="240" w:lineRule="auto"/>
      </w:pPr>
      <w:r>
        <w:separator/>
      </w:r>
    </w:p>
  </w:footnote>
  <w:footnote w:type="continuationSeparator" w:id="0">
    <w:p w14:paraId="22146300" w14:textId="77777777" w:rsidR="00C87261" w:rsidRDefault="00C87261" w:rsidP="00504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713F" w14:textId="77777777" w:rsidR="0050412B" w:rsidRDefault="00504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C95C1" w14:textId="77777777" w:rsidR="0050412B" w:rsidRDefault="005041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F15A" w14:textId="77777777" w:rsidR="0050412B" w:rsidRDefault="00504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F2741"/>
    <w:multiLevelType w:val="multilevel"/>
    <w:tmpl w:val="635C2BC2"/>
    <w:lvl w:ilvl="0">
      <w:start w:val="2016"/>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num w:numId="1" w16cid:durableId="501240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840"/>
    <w:rsid w:val="00180840"/>
    <w:rsid w:val="0036277F"/>
    <w:rsid w:val="0050412B"/>
    <w:rsid w:val="005974DE"/>
    <w:rsid w:val="005E2C38"/>
    <w:rsid w:val="00891850"/>
    <w:rsid w:val="009A089C"/>
    <w:rsid w:val="00A00007"/>
    <w:rsid w:val="00A96291"/>
    <w:rsid w:val="00AD5A60"/>
    <w:rsid w:val="00C87261"/>
    <w:rsid w:val="00CE4A54"/>
    <w:rsid w:val="00D176F2"/>
    <w:rsid w:val="00D60271"/>
    <w:rsid w:val="00D805FF"/>
    <w:rsid w:val="00E05861"/>
    <w:rsid w:val="00EA5B51"/>
    <w:rsid w:val="00FC0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6D4E2"/>
  <w15:docId w15:val="{72D19545-2EFA-4ED7-B2CB-8A1D64A3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80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5FF"/>
    <w:rPr>
      <w:rFonts w:ascii="Segoe UI" w:hAnsi="Segoe UI" w:cs="Segoe UI"/>
      <w:sz w:val="18"/>
      <w:szCs w:val="18"/>
    </w:rPr>
  </w:style>
  <w:style w:type="paragraph" w:styleId="Header">
    <w:name w:val="header"/>
    <w:basedOn w:val="Normal"/>
    <w:link w:val="HeaderChar"/>
    <w:uiPriority w:val="99"/>
    <w:unhideWhenUsed/>
    <w:rsid w:val="005041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12B"/>
  </w:style>
  <w:style w:type="paragraph" w:styleId="Footer">
    <w:name w:val="footer"/>
    <w:basedOn w:val="Normal"/>
    <w:link w:val="FooterChar"/>
    <w:uiPriority w:val="99"/>
    <w:unhideWhenUsed/>
    <w:rsid w:val="00504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Regal</dc:creator>
  <cp:lastModifiedBy>Dawn Shopp</cp:lastModifiedBy>
  <cp:revision>2</cp:revision>
  <cp:lastPrinted>2022-04-25T23:59:00Z</cp:lastPrinted>
  <dcterms:created xsi:type="dcterms:W3CDTF">2026-04-20T15:00:00Z</dcterms:created>
  <dcterms:modified xsi:type="dcterms:W3CDTF">2026-04-20T15:00:00Z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2022-04-25T23:59:27Z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5bf18797-904b-408e-bb0f-31dadd661d51</vt:lpwstr>
  </property>
  <property fmtid="{D5CDD505-2E9C-101B-9397-08002B2CF9AE}" pid="8" name="MSIP_Label_38f1469a-2c2a-4aee-b92b-090d4c5468ff_ContentBits">
    <vt:lpwstr>0</vt:lpwstr>
  </property>
</Properties>
</file>